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60"/>
        <w:gridCol w:w="172"/>
        <w:gridCol w:w="269"/>
        <w:gridCol w:w="3796"/>
        <w:gridCol w:w="893"/>
        <w:gridCol w:w="4770"/>
      </w:tblGrid>
      <w:tr w:rsidR="00EE6457" w14:paraId="7E31D2F5" w14:textId="77777777" w:rsidTr="00A617E5">
        <w:tc>
          <w:tcPr>
            <w:tcW w:w="1432" w:type="dxa"/>
            <w:gridSpan w:val="2"/>
          </w:tcPr>
          <w:p w14:paraId="5D9D861E" w14:textId="64482BEA" w:rsidR="00EE6457" w:rsidRPr="00EE6457" w:rsidRDefault="00EE6457">
            <w:r w:rsidRPr="00EE6457">
              <w:rPr>
                <w:noProof/>
              </w:rPr>
              <w:drawing>
                <wp:inline distT="0" distB="0" distL="0" distR="0" wp14:anchorId="58CE1848" wp14:editId="6CCA35C8">
                  <wp:extent cx="550334" cy="330200"/>
                  <wp:effectExtent l="0" t="0" r="0" b="0"/>
                  <wp:docPr id="1" name="Picture 1" descr="A picture containing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color_nobackgroun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409" cy="33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E6457">
              <w:t xml:space="preserve">               </w:t>
            </w:r>
          </w:p>
        </w:tc>
        <w:tc>
          <w:tcPr>
            <w:tcW w:w="9728" w:type="dxa"/>
            <w:gridSpan w:val="4"/>
            <w:shd w:val="clear" w:color="auto" w:fill="A8D08D" w:themeFill="accent6" w:themeFillTint="99"/>
          </w:tcPr>
          <w:p w14:paraId="52D9878B" w14:textId="25961137" w:rsidR="00EE6457" w:rsidRPr="00EE6457" w:rsidRDefault="00EE6457" w:rsidP="00EE6457">
            <w:pPr>
              <w:jc w:val="center"/>
              <w:rPr>
                <w:b/>
                <w:bCs/>
                <w:sz w:val="40"/>
                <w:szCs w:val="40"/>
              </w:rPr>
            </w:pPr>
            <w:r w:rsidRPr="00EE6457">
              <w:rPr>
                <w:b/>
                <w:bCs/>
                <w:sz w:val="40"/>
                <w:szCs w:val="40"/>
              </w:rPr>
              <w:t>Complaint Grievance Form</w:t>
            </w:r>
          </w:p>
        </w:tc>
      </w:tr>
      <w:tr w:rsidR="00EE6457" w14:paraId="67EF0600" w14:textId="77777777" w:rsidTr="00A617E5">
        <w:tc>
          <w:tcPr>
            <w:tcW w:w="11160" w:type="dxa"/>
            <w:gridSpan w:val="6"/>
          </w:tcPr>
          <w:p w14:paraId="5876FDAF" w14:textId="5AB797BA" w:rsidR="00EE6457" w:rsidRPr="00EE6457" w:rsidRDefault="00EE6457">
            <w:pPr>
              <w:rPr>
                <w:i/>
                <w:iCs/>
                <w:sz w:val="18"/>
                <w:szCs w:val="18"/>
              </w:rPr>
            </w:pPr>
            <w:r w:rsidRPr="00EE6457">
              <w:rPr>
                <w:i/>
                <w:iCs/>
                <w:sz w:val="18"/>
                <w:szCs w:val="18"/>
              </w:rPr>
              <w:t>Purpose: The Complaint Tracing Form is to be used to trace, troubleshoot, and document patient</w:t>
            </w:r>
            <w:r>
              <w:rPr>
                <w:i/>
                <w:iCs/>
                <w:sz w:val="18"/>
                <w:szCs w:val="18"/>
              </w:rPr>
              <w:t xml:space="preserve"> c</w:t>
            </w:r>
            <w:r w:rsidRPr="00EE6457">
              <w:rPr>
                <w:i/>
                <w:iCs/>
                <w:sz w:val="18"/>
                <w:szCs w:val="18"/>
              </w:rPr>
              <w:t>omplaints. Complaints can be originated by phone, email, written or verbal methods. Complaints</w:t>
            </w:r>
            <w:r>
              <w:rPr>
                <w:i/>
                <w:iCs/>
                <w:sz w:val="18"/>
                <w:szCs w:val="18"/>
              </w:rPr>
              <w:t xml:space="preserve"> w</w:t>
            </w:r>
            <w:r w:rsidRPr="00EE6457">
              <w:rPr>
                <w:i/>
                <w:iCs/>
                <w:sz w:val="18"/>
                <w:szCs w:val="18"/>
              </w:rPr>
              <w:t>ill be sent to the Chief Operations Officer to be investigated and for a final resolution to be su</w:t>
            </w:r>
            <w:r>
              <w:rPr>
                <w:i/>
                <w:iCs/>
                <w:sz w:val="18"/>
                <w:szCs w:val="18"/>
              </w:rPr>
              <w:t>b</w:t>
            </w:r>
            <w:r w:rsidRPr="00EE6457">
              <w:rPr>
                <w:i/>
                <w:iCs/>
                <w:sz w:val="18"/>
                <w:szCs w:val="18"/>
              </w:rPr>
              <w:t>mitted.</w:t>
            </w:r>
            <w:r>
              <w:t xml:space="preserve"> </w:t>
            </w:r>
          </w:p>
        </w:tc>
      </w:tr>
      <w:tr w:rsidR="00EE6457" w14:paraId="691DF01A" w14:textId="77777777" w:rsidTr="00A617E5">
        <w:tc>
          <w:tcPr>
            <w:tcW w:w="1701" w:type="dxa"/>
            <w:gridSpan w:val="3"/>
            <w:shd w:val="clear" w:color="auto" w:fill="C5E0B3" w:themeFill="accent6" w:themeFillTint="66"/>
          </w:tcPr>
          <w:p w14:paraId="74BBE086" w14:textId="77777777" w:rsidR="00EE6457" w:rsidRPr="00A617E5" w:rsidRDefault="00EE6457">
            <w:pPr>
              <w:rPr>
                <w:sz w:val="20"/>
                <w:szCs w:val="20"/>
              </w:rPr>
            </w:pPr>
            <w:r w:rsidRPr="00A617E5">
              <w:rPr>
                <w:sz w:val="20"/>
                <w:szCs w:val="20"/>
              </w:rPr>
              <w:t>Date of Incident</w:t>
            </w:r>
          </w:p>
        </w:tc>
        <w:tc>
          <w:tcPr>
            <w:tcW w:w="9459" w:type="dxa"/>
            <w:gridSpan w:val="3"/>
          </w:tcPr>
          <w:p w14:paraId="57C62FA0" w14:textId="37E8B030" w:rsidR="00EE6457" w:rsidRPr="00EE6457" w:rsidRDefault="00EE6457"/>
        </w:tc>
      </w:tr>
      <w:tr w:rsidR="00EE6457" w14:paraId="24AAB678" w14:textId="77777777" w:rsidTr="00A617E5">
        <w:tc>
          <w:tcPr>
            <w:tcW w:w="1701" w:type="dxa"/>
            <w:gridSpan w:val="3"/>
            <w:shd w:val="clear" w:color="auto" w:fill="C5E0B3" w:themeFill="accent6" w:themeFillTint="66"/>
          </w:tcPr>
          <w:p w14:paraId="736372B9" w14:textId="77777777" w:rsidR="00EE6457" w:rsidRPr="00A617E5" w:rsidRDefault="00EE6457">
            <w:pPr>
              <w:rPr>
                <w:sz w:val="20"/>
                <w:szCs w:val="20"/>
              </w:rPr>
            </w:pPr>
            <w:r w:rsidRPr="00A617E5">
              <w:rPr>
                <w:sz w:val="20"/>
                <w:szCs w:val="20"/>
              </w:rPr>
              <w:t>Patient Name</w:t>
            </w:r>
          </w:p>
        </w:tc>
        <w:tc>
          <w:tcPr>
            <w:tcW w:w="3796" w:type="dxa"/>
          </w:tcPr>
          <w:p w14:paraId="0A10E8F0" w14:textId="77777777" w:rsidR="00EE6457" w:rsidRPr="00EE6457" w:rsidRDefault="00EE6457"/>
        </w:tc>
        <w:tc>
          <w:tcPr>
            <w:tcW w:w="893" w:type="dxa"/>
            <w:shd w:val="clear" w:color="auto" w:fill="C5E0B3" w:themeFill="accent6" w:themeFillTint="66"/>
          </w:tcPr>
          <w:p w14:paraId="640708AC" w14:textId="3146D98D" w:rsidR="00EE6457" w:rsidRPr="00EE6457" w:rsidRDefault="00EE6457">
            <w:pPr>
              <w:rPr>
                <w:sz w:val="20"/>
                <w:szCs w:val="20"/>
              </w:rPr>
            </w:pPr>
            <w:r w:rsidRPr="00EE6457">
              <w:rPr>
                <w:sz w:val="20"/>
                <w:szCs w:val="20"/>
              </w:rPr>
              <w:t>DOB</w:t>
            </w:r>
          </w:p>
        </w:tc>
        <w:tc>
          <w:tcPr>
            <w:tcW w:w="4770" w:type="dxa"/>
          </w:tcPr>
          <w:p w14:paraId="3C9113A0" w14:textId="2E393730" w:rsidR="00EE6457" w:rsidRPr="00EE6457" w:rsidRDefault="00EE6457"/>
        </w:tc>
      </w:tr>
      <w:tr w:rsidR="00EE6457" w14:paraId="24B1E25F" w14:textId="77777777" w:rsidTr="00A617E5">
        <w:tc>
          <w:tcPr>
            <w:tcW w:w="1701" w:type="dxa"/>
            <w:gridSpan w:val="3"/>
            <w:shd w:val="clear" w:color="auto" w:fill="C5E0B3" w:themeFill="accent6" w:themeFillTint="66"/>
          </w:tcPr>
          <w:p w14:paraId="5DC820ED" w14:textId="77777777" w:rsidR="00EE6457" w:rsidRPr="00A617E5" w:rsidRDefault="00EE6457">
            <w:pPr>
              <w:rPr>
                <w:sz w:val="20"/>
                <w:szCs w:val="20"/>
              </w:rPr>
            </w:pPr>
            <w:r w:rsidRPr="00A617E5">
              <w:rPr>
                <w:sz w:val="20"/>
                <w:szCs w:val="20"/>
              </w:rPr>
              <w:t>Source of Complaint</w:t>
            </w:r>
          </w:p>
        </w:tc>
        <w:tc>
          <w:tcPr>
            <w:tcW w:w="3796" w:type="dxa"/>
          </w:tcPr>
          <w:p w14:paraId="66675643" w14:textId="77777777" w:rsidR="00EE6457" w:rsidRPr="00EE6457" w:rsidRDefault="00EE6457"/>
        </w:tc>
        <w:tc>
          <w:tcPr>
            <w:tcW w:w="893" w:type="dxa"/>
            <w:shd w:val="clear" w:color="auto" w:fill="C5E0B3" w:themeFill="accent6" w:themeFillTint="66"/>
          </w:tcPr>
          <w:p w14:paraId="4F5717D2" w14:textId="3646502C" w:rsidR="00EE6457" w:rsidRPr="00EE6457" w:rsidRDefault="00EE6457">
            <w:pPr>
              <w:rPr>
                <w:sz w:val="20"/>
                <w:szCs w:val="20"/>
              </w:rPr>
            </w:pPr>
            <w:r w:rsidRPr="00EE6457">
              <w:rPr>
                <w:sz w:val="20"/>
                <w:szCs w:val="20"/>
              </w:rPr>
              <w:t>Phone #</w:t>
            </w:r>
          </w:p>
        </w:tc>
        <w:tc>
          <w:tcPr>
            <w:tcW w:w="4770" w:type="dxa"/>
          </w:tcPr>
          <w:p w14:paraId="4426EF29" w14:textId="32505845" w:rsidR="00EE6457" w:rsidRPr="00EE6457" w:rsidRDefault="00EE6457"/>
        </w:tc>
      </w:tr>
      <w:tr w:rsidR="00EE6457" w14:paraId="359DD936" w14:textId="77777777" w:rsidTr="00A617E5">
        <w:tc>
          <w:tcPr>
            <w:tcW w:w="11160" w:type="dxa"/>
            <w:gridSpan w:val="6"/>
          </w:tcPr>
          <w:p w14:paraId="3567DAE2" w14:textId="77777777" w:rsidR="00EE6457" w:rsidRDefault="00EE6457">
            <w:r>
              <w:t>Complaint:</w:t>
            </w:r>
          </w:p>
          <w:p w14:paraId="28659008" w14:textId="34F9A55E" w:rsidR="00EE6457" w:rsidRDefault="00EE6457"/>
          <w:p w14:paraId="6849E063" w14:textId="75321C9D" w:rsidR="00A617E5" w:rsidRDefault="00A617E5"/>
          <w:p w14:paraId="22D89996" w14:textId="77777777" w:rsidR="00EE6457" w:rsidRDefault="00EE6457"/>
          <w:p w14:paraId="1D2DA470" w14:textId="77777777" w:rsidR="00EE6457" w:rsidRDefault="00EE6457"/>
          <w:p w14:paraId="57460E42" w14:textId="6A88CD02" w:rsidR="00EE6457" w:rsidRPr="00EE6457" w:rsidRDefault="00EE6457"/>
        </w:tc>
      </w:tr>
      <w:tr w:rsidR="00EE6457" w14:paraId="15DDF11A" w14:textId="77777777" w:rsidTr="00A617E5">
        <w:tc>
          <w:tcPr>
            <w:tcW w:w="11160" w:type="dxa"/>
            <w:gridSpan w:val="6"/>
          </w:tcPr>
          <w:p w14:paraId="74C07139" w14:textId="77777777" w:rsidR="00EE6457" w:rsidRDefault="00EE6457">
            <w:r>
              <w:t>Follow-up:</w:t>
            </w:r>
          </w:p>
          <w:p w14:paraId="328E912F" w14:textId="66575ED4" w:rsidR="00EE6457" w:rsidRDefault="00EE6457"/>
          <w:p w14:paraId="40DDE124" w14:textId="1B12F673" w:rsidR="00A617E5" w:rsidRDefault="00A617E5"/>
          <w:p w14:paraId="4185617C" w14:textId="77777777" w:rsidR="00A617E5" w:rsidRDefault="00A617E5"/>
          <w:p w14:paraId="0752AEC7" w14:textId="77777777" w:rsidR="00EE6457" w:rsidRDefault="00EE6457"/>
          <w:p w14:paraId="67171696" w14:textId="77777777" w:rsidR="00EE6457" w:rsidRDefault="00EE6457"/>
          <w:p w14:paraId="03A2C14A" w14:textId="0A07C4D7" w:rsidR="00EE6457" w:rsidRPr="00EE6457" w:rsidRDefault="00EE6457"/>
        </w:tc>
      </w:tr>
      <w:tr w:rsidR="00EE6457" w14:paraId="3E43E5E5" w14:textId="77777777" w:rsidTr="00A617E5">
        <w:tc>
          <w:tcPr>
            <w:tcW w:w="11160" w:type="dxa"/>
            <w:gridSpan w:val="6"/>
          </w:tcPr>
          <w:p w14:paraId="4E5A163B" w14:textId="77777777" w:rsidR="00EE6457" w:rsidRDefault="00EE6457">
            <w:r>
              <w:t>Resolution:</w:t>
            </w:r>
          </w:p>
          <w:p w14:paraId="1DF5428C" w14:textId="0962ADAD" w:rsidR="00EE6457" w:rsidRDefault="00EE6457"/>
          <w:p w14:paraId="29AD89CF" w14:textId="018C9A60" w:rsidR="00A617E5" w:rsidRDefault="00A617E5"/>
          <w:p w14:paraId="0A0B15FE" w14:textId="77777777" w:rsidR="00A617E5" w:rsidRDefault="00A617E5"/>
          <w:p w14:paraId="4FF2892F" w14:textId="77777777" w:rsidR="00EE6457" w:rsidRDefault="00EE6457"/>
          <w:p w14:paraId="70F10662" w14:textId="77777777" w:rsidR="00EE6457" w:rsidRDefault="00EE6457"/>
          <w:p w14:paraId="7E773547" w14:textId="2685AAAA" w:rsidR="00EE6457" w:rsidRPr="00EE6457" w:rsidRDefault="00EE6457"/>
        </w:tc>
      </w:tr>
      <w:tr w:rsidR="00EE6457" w14:paraId="59C472A5" w14:textId="77777777" w:rsidTr="00A617E5">
        <w:tc>
          <w:tcPr>
            <w:tcW w:w="11160" w:type="dxa"/>
            <w:gridSpan w:val="6"/>
          </w:tcPr>
          <w:p w14:paraId="32160D9E" w14:textId="77777777" w:rsidR="00EE6457" w:rsidRDefault="00EE6457">
            <w:r>
              <w:t>Extra notes/comments</w:t>
            </w:r>
          </w:p>
          <w:p w14:paraId="2E4EB85D" w14:textId="77777777" w:rsidR="00EE6457" w:rsidRDefault="00EE6457"/>
          <w:p w14:paraId="2D767EA8" w14:textId="77777777" w:rsidR="00EE6457" w:rsidRDefault="00EE6457"/>
          <w:p w14:paraId="47037175" w14:textId="77777777" w:rsidR="00EE6457" w:rsidRDefault="00EE6457"/>
          <w:p w14:paraId="13A7EAF2" w14:textId="77777777" w:rsidR="00EE6457" w:rsidRDefault="00EE6457"/>
          <w:p w14:paraId="4DD75AD5" w14:textId="6A2474F6" w:rsidR="00EE6457" w:rsidRPr="00EE6457" w:rsidRDefault="00EE6457"/>
        </w:tc>
      </w:tr>
      <w:tr w:rsidR="00EE6457" w14:paraId="211B4484" w14:textId="77777777" w:rsidTr="00A617E5">
        <w:tc>
          <w:tcPr>
            <w:tcW w:w="11160" w:type="dxa"/>
            <w:gridSpan w:val="6"/>
          </w:tcPr>
          <w:p w14:paraId="14CC556B" w14:textId="77777777" w:rsidR="00EE6457" w:rsidRDefault="00EE6457">
            <w:r>
              <w:t>Recommendations or Action Plan</w:t>
            </w:r>
          </w:p>
          <w:p w14:paraId="54A1F0FC" w14:textId="77777777" w:rsidR="00EE6457" w:rsidRDefault="00EE6457"/>
          <w:p w14:paraId="14C576BD" w14:textId="77777777" w:rsidR="00EE6457" w:rsidRDefault="00EE6457"/>
          <w:p w14:paraId="3213183B" w14:textId="77777777" w:rsidR="00EE6457" w:rsidRDefault="00EE6457"/>
          <w:p w14:paraId="7B537B57" w14:textId="77777777" w:rsidR="00EE6457" w:rsidRDefault="00EE6457"/>
          <w:p w14:paraId="606F18E7" w14:textId="21956514" w:rsidR="00EE6457" w:rsidRPr="00EE6457" w:rsidRDefault="00EE6457"/>
        </w:tc>
      </w:tr>
      <w:tr w:rsidR="00A617E5" w14:paraId="245DD9E9" w14:textId="77777777" w:rsidTr="00A617E5">
        <w:tc>
          <w:tcPr>
            <w:tcW w:w="1260" w:type="dxa"/>
            <w:shd w:val="clear" w:color="auto" w:fill="C5E0B3" w:themeFill="accent6" w:themeFillTint="66"/>
          </w:tcPr>
          <w:p w14:paraId="346DD818" w14:textId="77777777" w:rsidR="00A617E5" w:rsidRPr="00EE6457" w:rsidRDefault="00A617E5">
            <w:r>
              <w:t>Staff Signature</w:t>
            </w:r>
          </w:p>
        </w:tc>
        <w:tc>
          <w:tcPr>
            <w:tcW w:w="9900" w:type="dxa"/>
            <w:gridSpan w:val="5"/>
          </w:tcPr>
          <w:p w14:paraId="2E203354" w14:textId="0310BEA1" w:rsidR="00A617E5" w:rsidRPr="00EE6457" w:rsidRDefault="00A617E5"/>
        </w:tc>
      </w:tr>
      <w:tr w:rsidR="00A617E5" w14:paraId="4D06634B" w14:textId="77777777" w:rsidTr="00A617E5">
        <w:tc>
          <w:tcPr>
            <w:tcW w:w="1260" w:type="dxa"/>
            <w:shd w:val="clear" w:color="auto" w:fill="C5E0B3" w:themeFill="accent6" w:themeFillTint="66"/>
          </w:tcPr>
          <w:p w14:paraId="0E20D3FE" w14:textId="77777777" w:rsidR="00A617E5" w:rsidRPr="00EE6457" w:rsidRDefault="00A617E5">
            <w:r>
              <w:t>Staff Signature</w:t>
            </w:r>
          </w:p>
        </w:tc>
        <w:tc>
          <w:tcPr>
            <w:tcW w:w="9900" w:type="dxa"/>
            <w:gridSpan w:val="5"/>
          </w:tcPr>
          <w:p w14:paraId="3F7D828E" w14:textId="40D03227" w:rsidR="00A617E5" w:rsidRPr="00EE6457" w:rsidRDefault="00A617E5"/>
        </w:tc>
      </w:tr>
      <w:tr w:rsidR="00A617E5" w14:paraId="13863CFB" w14:textId="77777777" w:rsidTr="00A617E5">
        <w:tc>
          <w:tcPr>
            <w:tcW w:w="1260" w:type="dxa"/>
            <w:shd w:val="clear" w:color="auto" w:fill="C5E0B3" w:themeFill="accent6" w:themeFillTint="66"/>
          </w:tcPr>
          <w:p w14:paraId="3327D3EA" w14:textId="77777777" w:rsidR="00A617E5" w:rsidRPr="00EE6457" w:rsidRDefault="00A617E5">
            <w:r>
              <w:t>CMO signature</w:t>
            </w:r>
          </w:p>
        </w:tc>
        <w:tc>
          <w:tcPr>
            <w:tcW w:w="9900" w:type="dxa"/>
            <w:gridSpan w:val="5"/>
          </w:tcPr>
          <w:p w14:paraId="091C08B2" w14:textId="5BF723DE" w:rsidR="00A617E5" w:rsidRPr="00EE6457" w:rsidRDefault="00A617E5"/>
        </w:tc>
      </w:tr>
      <w:tr w:rsidR="00A617E5" w14:paraId="2566236F" w14:textId="77777777" w:rsidTr="00A617E5">
        <w:tc>
          <w:tcPr>
            <w:tcW w:w="1260" w:type="dxa"/>
            <w:shd w:val="clear" w:color="auto" w:fill="C5E0B3" w:themeFill="accent6" w:themeFillTint="66"/>
          </w:tcPr>
          <w:p w14:paraId="7569B9B4" w14:textId="77777777" w:rsidR="00A617E5" w:rsidRPr="00EE6457" w:rsidRDefault="00A617E5">
            <w:r>
              <w:t>ED Signature</w:t>
            </w:r>
          </w:p>
        </w:tc>
        <w:tc>
          <w:tcPr>
            <w:tcW w:w="9900" w:type="dxa"/>
            <w:gridSpan w:val="5"/>
          </w:tcPr>
          <w:p w14:paraId="1FDE1206" w14:textId="6196E8B1" w:rsidR="00A617E5" w:rsidRPr="00EE6457" w:rsidRDefault="00A617E5"/>
        </w:tc>
      </w:tr>
    </w:tbl>
    <w:p w14:paraId="19B0BCFC" w14:textId="77777777" w:rsidR="00EE6457" w:rsidRDefault="00EE6457"/>
    <w:sectPr w:rsidR="00EE6457" w:rsidSect="00A617E5">
      <w:pgSz w:w="12240" w:h="15840"/>
      <w:pgMar w:top="720" w:right="288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304E3" w14:textId="77777777" w:rsidR="00103AD0" w:rsidRDefault="00103AD0" w:rsidP="00EE6457">
      <w:r>
        <w:separator/>
      </w:r>
    </w:p>
  </w:endnote>
  <w:endnote w:type="continuationSeparator" w:id="0">
    <w:p w14:paraId="27E58813" w14:textId="77777777" w:rsidR="00103AD0" w:rsidRDefault="00103AD0" w:rsidP="00EE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99857" w14:textId="77777777" w:rsidR="00103AD0" w:rsidRDefault="00103AD0" w:rsidP="00EE6457">
      <w:r>
        <w:separator/>
      </w:r>
    </w:p>
  </w:footnote>
  <w:footnote w:type="continuationSeparator" w:id="0">
    <w:p w14:paraId="6C6758EA" w14:textId="77777777" w:rsidR="00103AD0" w:rsidRDefault="00103AD0" w:rsidP="00EE6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57"/>
    <w:rsid w:val="00103AD0"/>
    <w:rsid w:val="0048485C"/>
    <w:rsid w:val="00A617E5"/>
    <w:rsid w:val="00EE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F9414"/>
  <w15:chartTrackingRefBased/>
  <w15:docId w15:val="{7E1BC871-F8B8-9E45-8408-F363AC07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64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457"/>
  </w:style>
  <w:style w:type="paragraph" w:styleId="Footer">
    <w:name w:val="footer"/>
    <w:basedOn w:val="Normal"/>
    <w:link w:val="FooterChar"/>
    <w:uiPriority w:val="99"/>
    <w:unhideWhenUsed/>
    <w:rsid w:val="00EE64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Ruch</dc:creator>
  <cp:keywords/>
  <dc:description/>
  <cp:lastModifiedBy>Anne Ruch</cp:lastModifiedBy>
  <cp:revision>1</cp:revision>
  <dcterms:created xsi:type="dcterms:W3CDTF">2020-05-07T19:04:00Z</dcterms:created>
  <dcterms:modified xsi:type="dcterms:W3CDTF">2020-05-07T19:28:00Z</dcterms:modified>
</cp:coreProperties>
</file>